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3C2" w:rsidRPr="00BE43C2" w:rsidRDefault="00BE43C2" w:rsidP="00BE43C2">
      <w:pPr>
        <w:spacing w:after="0" w:line="240" w:lineRule="auto"/>
        <w:rPr>
          <w:rFonts w:ascii="Times New Roman" w:eastAsia="Times New Roman" w:hAnsi="Times New Roman" w:cs="Times New Roman"/>
          <w:sz w:val="24"/>
          <w:szCs w:val="24"/>
        </w:rPr>
      </w:pPr>
    </w:p>
    <w:p w:rsidR="004123D9" w:rsidRDefault="004123D9" w:rsidP="00BE43C2">
      <w:pPr>
        <w:spacing w:after="0" w:line="240" w:lineRule="auto"/>
        <w:rPr>
          <w:rFonts w:ascii="Arial" w:eastAsia="Times New Roman" w:hAnsi="Arial" w:cs="Arial"/>
          <w:color w:val="000000"/>
          <w:sz w:val="20"/>
          <w:szCs w:val="20"/>
        </w:rPr>
      </w:pPr>
    </w:p>
    <w:p w:rsidR="004123D9" w:rsidRDefault="004123D9" w:rsidP="00BE43C2">
      <w:pPr>
        <w:spacing w:after="0" w:line="240" w:lineRule="auto"/>
        <w:rPr>
          <w:rFonts w:ascii="Arial" w:eastAsia="Times New Roman" w:hAnsi="Arial" w:cs="Arial"/>
          <w:color w:val="000000"/>
          <w:sz w:val="20"/>
          <w:szCs w:val="20"/>
        </w:rPr>
      </w:pPr>
    </w:p>
    <w:p w:rsidR="00D54212" w:rsidRDefault="00D54212" w:rsidP="00BE43C2">
      <w:pPr>
        <w:spacing w:after="0" w:line="240" w:lineRule="auto"/>
        <w:rPr>
          <w:rFonts w:ascii="Arial" w:eastAsia="Times New Roman" w:hAnsi="Arial" w:cs="Arial"/>
          <w:color w:val="000000"/>
          <w:sz w:val="20"/>
          <w:szCs w:val="20"/>
        </w:rPr>
      </w:pPr>
    </w:p>
    <w:p w:rsidR="00D54212" w:rsidRDefault="00D54212" w:rsidP="00BE43C2">
      <w:pPr>
        <w:spacing w:after="0" w:line="240" w:lineRule="auto"/>
        <w:rPr>
          <w:rFonts w:ascii="Arial" w:eastAsia="Times New Roman" w:hAnsi="Arial" w:cs="Arial"/>
          <w:color w:val="000000"/>
          <w:sz w:val="20"/>
          <w:szCs w:val="20"/>
        </w:rPr>
      </w:pPr>
      <w:bookmarkStart w:id="0" w:name="_GoBack"/>
      <w:bookmarkEnd w:id="0"/>
    </w:p>
    <w:p w:rsidR="00BE43C2" w:rsidRDefault="00BE43C2" w:rsidP="00D54212">
      <w:pPr>
        <w:spacing w:after="0" w:line="240" w:lineRule="auto"/>
        <w:rPr>
          <w:rFonts w:ascii="Times New Roman" w:eastAsia="Times New Roman" w:hAnsi="Times New Roman" w:cs="Times New Roman"/>
          <w:sz w:val="20"/>
          <w:szCs w:val="20"/>
        </w:rPr>
      </w:pPr>
      <w:r w:rsidRPr="004123D9">
        <w:rPr>
          <w:rFonts w:ascii="Arial" w:eastAsia="Times New Roman" w:hAnsi="Arial" w:cs="Arial"/>
          <w:color w:val="000000"/>
          <w:sz w:val="20"/>
          <w:szCs w:val="20"/>
        </w:rPr>
        <w:t>October 26, 2015</w:t>
      </w:r>
    </w:p>
    <w:p w:rsidR="00D54212" w:rsidRPr="00D54212" w:rsidRDefault="00D54212" w:rsidP="00D54212">
      <w:pPr>
        <w:spacing w:after="0" w:line="240" w:lineRule="auto"/>
        <w:rPr>
          <w:rFonts w:ascii="Times New Roman" w:eastAsia="Times New Roman" w:hAnsi="Times New Roman" w:cs="Times New Roman"/>
          <w:sz w:val="20"/>
          <w:szCs w:val="20"/>
        </w:rPr>
      </w:pPr>
    </w:p>
    <w:p w:rsidR="00BE43C2" w:rsidRPr="00940301" w:rsidRDefault="00BE43C2" w:rsidP="00BE43C2">
      <w:pPr>
        <w:spacing w:after="0" w:line="240" w:lineRule="auto"/>
        <w:rPr>
          <w:rFonts w:ascii="Arial" w:eastAsia="Times New Roman" w:hAnsi="Arial" w:cs="Arial"/>
          <w:sz w:val="20"/>
          <w:szCs w:val="20"/>
        </w:rPr>
      </w:pPr>
      <w:r w:rsidRPr="00940301">
        <w:rPr>
          <w:rFonts w:ascii="Arial" w:eastAsia="Times New Roman" w:hAnsi="Arial" w:cs="Arial"/>
          <w:color w:val="000000"/>
          <w:sz w:val="20"/>
          <w:szCs w:val="20"/>
        </w:rPr>
        <w:t>Dear Parents,</w:t>
      </w:r>
    </w:p>
    <w:p w:rsidR="00BE43C2" w:rsidRPr="00940301" w:rsidRDefault="00BE43C2" w:rsidP="00BE43C2">
      <w:pPr>
        <w:spacing w:after="0" w:line="240" w:lineRule="auto"/>
        <w:rPr>
          <w:rFonts w:ascii="Arial" w:eastAsia="Times New Roman" w:hAnsi="Arial" w:cs="Arial"/>
          <w:sz w:val="20"/>
          <w:szCs w:val="20"/>
        </w:rPr>
      </w:pPr>
    </w:p>
    <w:p w:rsidR="00940301" w:rsidRPr="00940301" w:rsidRDefault="00BE43C2" w:rsidP="00BE43C2">
      <w:pPr>
        <w:spacing w:after="0" w:line="240" w:lineRule="auto"/>
        <w:rPr>
          <w:rFonts w:ascii="Arial" w:eastAsia="Times New Roman" w:hAnsi="Arial" w:cs="Arial"/>
          <w:color w:val="000000"/>
          <w:sz w:val="20"/>
          <w:szCs w:val="20"/>
        </w:rPr>
      </w:pPr>
      <w:r w:rsidRPr="00940301">
        <w:rPr>
          <w:rFonts w:ascii="Arial" w:eastAsia="Times New Roman" w:hAnsi="Arial" w:cs="Arial"/>
          <w:color w:val="000000"/>
          <w:sz w:val="20"/>
          <w:szCs w:val="20"/>
        </w:rPr>
        <w:t>Thank you for being a part of our new report card: “Communicating Student Learning”, or “CSL”.  </w:t>
      </w:r>
      <w:r w:rsidR="004D35C6" w:rsidRPr="00940301">
        <w:rPr>
          <w:rFonts w:ascii="Arial" w:eastAsia="Times New Roman" w:hAnsi="Arial" w:cs="Arial"/>
          <w:color w:val="000000"/>
          <w:sz w:val="20"/>
          <w:szCs w:val="20"/>
        </w:rPr>
        <w:t>Although we will be providing you with a print copy of your child’s report card, w</w:t>
      </w:r>
      <w:r w:rsidRPr="00940301">
        <w:rPr>
          <w:rFonts w:ascii="Arial" w:eastAsia="Times New Roman" w:hAnsi="Arial" w:cs="Arial"/>
          <w:color w:val="000000"/>
          <w:sz w:val="20"/>
          <w:szCs w:val="20"/>
        </w:rPr>
        <w:t xml:space="preserve">e are </w:t>
      </w:r>
      <w:r w:rsidR="004D35C6" w:rsidRPr="00940301">
        <w:rPr>
          <w:rFonts w:ascii="Arial" w:eastAsia="Times New Roman" w:hAnsi="Arial" w:cs="Arial"/>
          <w:color w:val="000000"/>
          <w:sz w:val="20"/>
          <w:szCs w:val="20"/>
        </w:rPr>
        <w:t xml:space="preserve">also </w:t>
      </w:r>
      <w:r w:rsidRPr="00940301">
        <w:rPr>
          <w:rFonts w:ascii="Arial" w:eastAsia="Times New Roman" w:hAnsi="Arial" w:cs="Arial"/>
          <w:color w:val="000000"/>
          <w:sz w:val="20"/>
          <w:szCs w:val="20"/>
        </w:rPr>
        <w:t xml:space="preserve">very pleased to digitally share your child’s learning with you. </w:t>
      </w:r>
      <w:r w:rsidR="004D35C6" w:rsidRPr="00940301">
        <w:rPr>
          <w:rFonts w:ascii="Arial" w:eastAsia="Times New Roman" w:hAnsi="Arial" w:cs="Arial"/>
          <w:color w:val="000000"/>
          <w:sz w:val="20"/>
          <w:szCs w:val="20"/>
        </w:rPr>
        <w:t xml:space="preserve">The digital version will contain additional drop-down menus and links to learning scales and other information. </w:t>
      </w:r>
    </w:p>
    <w:p w:rsidR="00940301" w:rsidRPr="00940301" w:rsidRDefault="00940301" w:rsidP="00BE43C2">
      <w:pPr>
        <w:spacing w:after="0" w:line="240" w:lineRule="auto"/>
        <w:rPr>
          <w:rFonts w:ascii="Arial" w:eastAsia="Times New Roman" w:hAnsi="Arial" w:cs="Arial"/>
          <w:color w:val="000000"/>
          <w:sz w:val="20"/>
          <w:szCs w:val="20"/>
        </w:rPr>
      </w:pPr>
    </w:p>
    <w:p w:rsidR="00BE43C2" w:rsidRPr="00896B86" w:rsidRDefault="004D35C6" w:rsidP="00BE43C2">
      <w:pPr>
        <w:spacing w:after="0" w:line="240" w:lineRule="auto"/>
        <w:rPr>
          <w:rFonts w:ascii="Arial" w:eastAsia="Times New Roman" w:hAnsi="Arial" w:cs="Arial"/>
          <w:sz w:val="20"/>
          <w:szCs w:val="20"/>
        </w:rPr>
      </w:pPr>
      <w:r w:rsidRPr="00940301">
        <w:rPr>
          <w:rFonts w:ascii="Arial" w:eastAsia="Times New Roman" w:hAnsi="Arial" w:cs="Arial"/>
          <w:color w:val="000000"/>
          <w:sz w:val="20"/>
          <w:szCs w:val="20"/>
        </w:rPr>
        <w:t>In preparation for the November 27</w:t>
      </w:r>
      <w:r w:rsidRPr="00940301">
        <w:rPr>
          <w:rFonts w:ascii="Arial" w:eastAsia="Times New Roman" w:hAnsi="Arial" w:cs="Arial"/>
          <w:color w:val="000000"/>
          <w:sz w:val="20"/>
          <w:szCs w:val="20"/>
          <w:vertAlign w:val="superscript"/>
        </w:rPr>
        <w:t>th</w:t>
      </w:r>
      <w:r w:rsidRPr="00940301">
        <w:rPr>
          <w:rFonts w:ascii="Arial" w:eastAsia="Times New Roman" w:hAnsi="Arial" w:cs="Arial"/>
          <w:color w:val="000000"/>
          <w:sz w:val="20"/>
          <w:szCs w:val="20"/>
        </w:rPr>
        <w:t xml:space="preserve"> release date of the report card, we hope that you will take the time to create</w:t>
      </w:r>
      <w:r w:rsidR="00940301" w:rsidRPr="00940301">
        <w:rPr>
          <w:rFonts w:ascii="Arial" w:eastAsia="Times New Roman" w:hAnsi="Arial" w:cs="Arial"/>
          <w:color w:val="000000"/>
          <w:sz w:val="20"/>
          <w:szCs w:val="20"/>
        </w:rPr>
        <w:t xml:space="preserve"> or login to</w:t>
      </w:r>
      <w:r w:rsidRPr="00940301">
        <w:rPr>
          <w:rFonts w:ascii="Arial" w:eastAsia="Times New Roman" w:hAnsi="Arial" w:cs="Arial"/>
          <w:color w:val="000000"/>
          <w:sz w:val="20"/>
          <w:szCs w:val="20"/>
        </w:rPr>
        <w:t xml:space="preserve"> your </w:t>
      </w:r>
      <w:r w:rsidR="00940301" w:rsidRPr="00940301">
        <w:rPr>
          <w:rFonts w:ascii="Arial" w:eastAsia="Times New Roman" w:hAnsi="Arial" w:cs="Arial"/>
          <w:color w:val="000000"/>
          <w:sz w:val="20"/>
          <w:szCs w:val="20"/>
        </w:rPr>
        <w:t xml:space="preserve">PowerSchool Parent Portal account so that you will also be able to </w:t>
      </w:r>
      <w:r w:rsidR="00BE43C2" w:rsidRPr="00940301">
        <w:rPr>
          <w:rFonts w:ascii="Arial" w:eastAsia="Times New Roman" w:hAnsi="Arial" w:cs="Arial"/>
          <w:color w:val="000000"/>
          <w:sz w:val="20"/>
          <w:szCs w:val="20"/>
        </w:rPr>
        <w:t>access the new report card</w:t>
      </w:r>
      <w:r w:rsidR="00940301" w:rsidRPr="00940301">
        <w:rPr>
          <w:rFonts w:ascii="Arial" w:eastAsia="Times New Roman" w:hAnsi="Arial" w:cs="Arial"/>
          <w:color w:val="000000"/>
          <w:sz w:val="20"/>
          <w:szCs w:val="20"/>
        </w:rPr>
        <w:t xml:space="preserve"> online</w:t>
      </w:r>
      <w:r w:rsidR="00BE43C2" w:rsidRPr="00940301">
        <w:rPr>
          <w:rFonts w:ascii="Arial" w:eastAsia="Times New Roman" w:hAnsi="Arial" w:cs="Arial"/>
          <w:color w:val="000000"/>
          <w:sz w:val="20"/>
          <w:szCs w:val="20"/>
        </w:rPr>
        <w:t xml:space="preserve">.  Both can be found at: </w:t>
      </w:r>
      <w:hyperlink r:id="rId4" w:history="1">
        <w:r w:rsidR="00BE43C2" w:rsidRPr="00940301">
          <w:rPr>
            <w:rFonts w:ascii="Arial" w:eastAsia="Times New Roman" w:hAnsi="Arial" w:cs="Arial"/>
            <w:color w:val="1155CC"/>
            <w:sz w:val="20"/>
            <w:szCs w:val="20"/>
            <w:u w:val="single"/>
          </w:rPr>
          <w:t>https://powerschool.eips.ca/public/home.html</w:t>
        </w:r>
      </w:hyperlink>
      <w:r w:rsidR="00896B86">
        <w:rPr>
          <w:rFonts w:ascii="Arial" w:eastAsia="Times New Roman" w:hAnsi="Arial" w:cs="Arial"/>
          <w:color w:val="1155CC"/>
          <w:sz w:val="20"/>
          <w:szCs w:val="20"/>
          <w:u w:val="single"/>
        </w:rPr>
        <w:t xml:space="preserve"> </w:t>
      </w:r>
      <w:r w:rsidR="00896B86" w:rsidRPr="00896B86">
        <w:rPr>
          <w:rFonts w:ascii="Arial" w:eastAsia="Times New Roman" w:hAnsi="Arial" w:cs="Arial"/>
          <w:color w:val="1155CC"/>
          <w:sz w:val="20"/>
          <w:szCs w:val="20"/>
        </w:rPr>
        <w:t xml:space="preserve">  .</w:t>
      </w:r>
      <w:r w:rsidR="00896B86" w:rsidRPr="00896B86">
        <w:rPr>
          <w:rFonts w:ascii="Arial" w:eastAsia="Times New Roman" w:hAnsi="Arial" w:cs="Arial"/>
          <w:sz w:val="20"/>
          <w:szCs w:val="20"/>
        </w:rPr>
        <w:t xml:space="preserve">If you have not </w:t>
      </w:r>
      <w:r w:rsidR="00896B86">
        <w:rPr>
          <w:rFonts w:ascii="Arial" w:eastAsia="Times New Roman" w:hAnsi="Arial" w:cs="Arial"/>
          <w:sz w:val="20"/>
          <w:szCs w:val="20"/>
        </w:rPr>
        <w:t xml:space="preserve">yet </w:t>
      </w:r>
      <w:r w:rsidR="00896B86" w:rsidRPr="00896B86">
        <w:rPr>
          <w:rFonts w:ascii="Arial" w:eastAsia="Times New Roman" w:hAnsi="Arial" w:cs="Arial"/>
          <w:sz w:val="20"/>
          <w:szCs w:val="20"/>
        </w:rPr>
        <w:t>activated your account, your login information can be found on the attached letter.</w:t>
      </w:r>
    </w:p>
    <w:p w:rsidR="00BE43C2" w:rsidRPr="00896B86" w:rsidRDefault="00BE43C2" w:rsidP="00BE43C2">
      <w:pPr>
        <w:spacing w:after="0" w:line="240" w:lineRule="auto"/>
        <w:rPr>
          <w:rFonts w:ascii="Arial" w:eastAsia="Times New Roman" w:hAnsi="Arial" w:cs="Arial"/>
          <w:sz w:val="20"/>
          <w:szCs w:val="20"/>
        </w:rPr>
      </w:pPr>
    </w:p>
    <w:p w:rsidR="00BE43C2" w:rsidRPr="00940301" w:rsidRDefault="00BE43C2" w:rsidP="00BE43C2">
      <w:pPr>
        <w:spacing w:after="0" w:line="240" w:lineRule="auto"/>
        <w:rPr>
          <w:rFonts w:ascii="Arial" w:eastAsia="Times New Roman" w:hAnsi="Arial" w:cs="Arial"/>
          <w:sz w:val="20"/>
          <w:szCs w:val="20"/>
        </w:rPr>
      </w:pPr>
      <w:r w:rsidRPr="00940301">
        <w:rPr>
          <w:rFonts w:ascii="Arial" w:eastAsia="Times New Roman" w:hAnsi="Arial" w:cs="Arial"/>
          <w:color w:val="000000"/>
          <w:sz w:val="20"/>
          <w:szCs w:val="20"/>
          <w:shd w:val="clear" w:color="auto" w:fill="FFFFFF"/>
        </w:rPr>
        <w:t xml:space="preserve">The Parent Portal allows parents the capacity to create a single sign on for all students in one family who are currently registered in elementary, junior high and senior high schools in Elk Island Public Schools. Once the account is created, parents will be able to manage their own account information and to link all of their students to one account. This account will remain in effect for the duration of the student’s enrollment in Elk Island Public Schools. If you are currently registered in the Parent Portal with junior and/or senior high students, you will now be able to add the elementary student. There is no need to create a new account. A video demonstrating the steps to creating a PowerSchool parent portal account is found at: </w:t>
      </w:r>
      <w:hyperlink r:id="rId5" w:history="1">
        <w:r w:rsidRPr="00940301">
          <w:rPr>
            <w:rFonts w:ascii="Arial" w:eastAsia="Times New Roman" w:hAnsi="Arial" w:cs="Arial"/>
            <w:color w:val="1155CC"/>
            <w:sz w:val="20"/>
            <w:szCs w:val="20"/>
            <w:u w:val="single"/>
            <w:shd w:val="clear" w:color="auto" w:fill="FFFFFF"/>
          </w:rPr>
          <w:t>http://www.eips.ca/powerschool</w:t>
        </w:r>
      </w:hyperlink>
      <w:r w:rsidRPr="00940301">
        <w:rPr>
          <w:rFonts w:ascii="Arial" w:eastAsia="Times New Roman" w:hAnsi="Arial" w:cs="Arial"/>
          <w:color w:val="1155CC"/>
          <w:sz w:val="20"/>
          <w:szCs w:val="20"/>
          <w:shd w:val="clear" w:color="auto" w:fill="FFFFFF"/>
        </w:rPr>
        <w:t>.</w:t>
      </w:r>
      <w:r w:rsidRPr="00940301">
        <w:rPr>
          <w:rFonts w:ascii="Arial" w:eastAsia="Times New Roman" w:hAnsi="Arial" w:cs="Arial"/>
          <w:color w:val="000000"/>
          <w:sz w:val="20"/>
          <w:szCs w:val="20"/>
          <w:shd w:val="clear" w:color="auto" w:fill="FFFFFF"/>
        </w:rPr>
        <w:t xml:space="preserve">  </w:t>
      </w:r>
      <w:r w:rsidRPr="00940301">
        <w:rPr>
          <w:rFonts w:ascii="Arial" w:eastAsia="Times New Roman" w:hAnsi="Arial" w:cs="Arial"/>
          <w:color w:val="000000"/>
          <w:sz w:val="20"/>
          <w:szCs w:val="20"/>
        </w:rPr>
        <w:t>If you are having difficulty logging into your PowerSchool Parent Portal, please contact us at school.  </w:t>
      </w:r>
    </w:p>
    <w:p w:rsidR="00BE43C2" w:rsidRPr="00940301" w:rsidRDefault="00BE43C2" w:rsidP="00BE43C2">
      <w:pPr>
        <w:spacing w:after="0" w:line="240" w:lineRule="auto"/>
        <w:rPr>
          <w:rFonts w:ascii="Arial" w:eastAsia="Times New Roman" w:hAnsi="Arial" w:cs="Arial"/>
          <w:sz w:val="20"/>
          <w:szCs w:val="20"/>
        </w:rPr>
      </w:pPr>
    </w:p>
    <w:p w:rsidR="00BE43C2" w:rsidRPr="00940301" w:rsidRDefault="00940301" w:rsidP="00BE43C2">
      <w:pPr>
        <w:spacing w:after="0" w:line="240" w:lineRule="auto"/>
        <w:rPr>
          <w:rFonts w:ascii="Arial" w:eastAsia="Times New Roman" w:hAnsi="Arial" w:cs="Arial"/>
          <w:sz w:val="20"/>
          <w:szCs w:val="20"/>
        </w:rPr>
      </w:pPr>
      <w:r w:rsidRPr="00940301">
        <w:rPr>
          <w:rFonts w:ascii="Arial" w:eastAsia="Times New Roman" w:hAnsi="Arial" w:cs="Arial"/>
          <w:color w:val="222222"/>
          <w:sz w:val="20"/>
          <w:szCs w:val="20"/>
          <w:shd w:val="clear" w:color="auto" w:fill="FFFFFF"/>
        </w:rPr>
        <w:t>When the report cards are released, and o</w:t>
      </w:r>
      <w:r w:rsidR="004D35C6" w:rsidRPr="00940301">
        <w:rPr>
          <w:rFonts w:ascii="Arial" w:eastAsia="Times New Roman" w:hAnsi="Arial" w:cs="Arial"/>
          <w:color w:val="222222"/>
          <w:sz w:val="20"/>
          <w:szCs w:val="20"/>
          <w:shd w:val="clear" w:color="auto" w:fill="FFFFFF"/>
        </w:rPr>
        <w:t xml:space="preserve">nce you set </w:t>
      </w:r>
      <w:r w:rsidR="00BE43C2" w:rsidRPr="00940301">
        <w:rPr>
          <w:rFonts w:ascii="Arial" w:eastAsia="Times New Roman" w:hAnsi="Arial" w:cs="Arial"/>
          <w:color w:val="222222"/>
          <w:sz w:val="20"/>
          <w:szCs w:val="20"/>
          <w:shd w:val="clear" w:color="auto" w:fill="FFFFFF"/>
        </w:rPr>
        <w:t xml:space="preserve">up and/or log into your account, </w:t>
      </w:r>
      <w:r w:rsidRPr="00940301">
        <w:rPr>
          <w:rFonts w:ascii="Arial" w:eastAsia="Times New Roman" w:hAnsi="Arial" w:cs="Arial"/>
          <w:color w:val="222222"/>
          <w:sz w:val="20"/>
          <w:szCs w:val="20"/>
          <w:shd w:val="clear" w:color="auto" w:fill="FFFFFF"/>
        </w:rPr>
        <w:t xml:space="preserve">you can then </w:t>
      </w:r>
      <w:r w:rsidR="00BE43C2" w:rsidRPr="00940301">
        <w:rPr>
          <w:rFonts w:ascii="Arial" w:eastAsia="Times New Roman" w:hAnsi="Arial" w:cs="Arial"/>
          <w:color w:val="222222"/>
          <w:sz w:val="20"/>
          <w:szCs w:val="20"/>
          <w:shd w:val="clear" w:color="auto" w:fill="FFFFFF"/>
        </w:rPr>
        <w:t>click on the “C</w:t>
      </w:r>
      <w:r w:rsidRPr="00940301">
        <w:rPr>
          <w:rFonts w:ascii="Arial" w:eastAsia="Times New Roman" w:hAnsi="Arial" w:cs="Arial"/>
          <w:color w:val="222222"/>
          <w:sz w:val="20"/>
          <w:szCs w:val="20"/>
          <w:shd w:val="clear" w:color="auto" w:fill="FFFFFF"/>
        </w:rPr>
        <w:t>ommunicating Student Learning” b</w:t>
      </w:r>
      <w:r w:rsidR="00BE43C2" w:rsidRPr="00940301">
        <w:rPr>
          <w:rFonts w:ascii="Arial" w:eastAsia="Times New Roman" w:hAnsi="Arial" w:cs="Arial"/>
          <w:color w:val="222222"/>
          <w:sz w:val="20"/>
          <w:szCs w:val="20"/>
          <w:shd w:val="clear" w:color="auto" w:fill="FFFFFF"/>
        </w:rPr>
        <w:t>utton. This will take you to the report card.  </w:t>
      </w:r>
    </w:p>
    <w:p w:rsidR="00BE43C2" w:rsidRPr="00940301" w:rsidRDefault="00BE43C2" w:rsidP="00BE43C2">
      <w:pPr>
        <w:spacing w:after="0" w:line="240" w:lineRule="auto"/>
        <w:rPr>
          <w:rFonts w:ascii="Arial" w:eastAsia="Times New Roman" w:hAnsi="Arial" w:cs="Arial"/>
          <w:sz w:val="20"/>
          <w:szCs w:val="20"/>
        </w:rPr>
      </w:pPr>
    </w:p>
    <w:p w:rsidR="00BE43C2" w:rsidRPr="00940301" w:rsidRDefault="004123D9" w:rsidP="00BE43C2">
      <w:pPr>
        <w:spacing w:after="0" w:line="240" w:lineRule="auto"/>
        <w:rPr>
          <w:rFonts w:ascii="Arial" w:eastAsia="Times New Roman" w:hAnsi="Arial" w:cs="Arial"/>
          <w:sz w:val="20"/>
          <w:szCs w:val="20"/>
        </w:rPr>
      </w:pPr>
      <w:r>
        <w:rPr>
          <w:rFonts w:ascii="Arial" w:eastAsia="Times New Roman" w:hAnsi="Arial" w:cs="Arial"/>
          <w:color w:val="222222"/>
          <w:sz w:val="20"/>
          <w:szCs w:val="20"/>
          <w:shd w:val="clear" w:color="auto" w:fill="FFFFFF"/>
        </w:rPr>
        <w:t>Click on the</w:t>
      </w:r>
      <w:r w:rsidR="00BE43C2" w:rsidRPr="00940301">
        <w:rPr>
          <w:rFonts w:ascii="Arial" w:eastAsia="Times New Roman" w:hAnsi="Arial" w:cs="Arial"/>
          <w:color w:val="222222"/>
          <w:sz w:val="20"/>
          <w:szCs w:val="20"/>
          <w:shd w:val="clear" w:color="auto" w:fill="FFFFFF"/>
        </w:rPr>
        <w:t xml:space="preserve"> scale </w:t>
      </w:r>
      <w:r>
        <w:rPr>
          <w:rFonts w:ascii="Arial" w:eastAsia="Times New Roman" w:hAnsi="Arial" w:cs="Arial"/>
          <w:color w:val="222222"/>
          <w:sz w:val="20"/>
          <w:szCs w:val="20"/>
          <w:shd w:val="clear" w:color="auto" w:fill="FFFFFF"/>
        </w:rPr>
        <w:t xml:space="preserve">icon </w:t>
      </w:r>
      <w:r w:rsidR="00BE43C2" w:rsidRPr="00940301">
        <w:rPr>
          <w:rFonts w:ascii="Arial" w:eastAsia="Times New Roman" w:hAnsi="Arial" w:cs="Arial"/>
          <w:color w:val="222222"/>
          <w:sz w:val="20"/>
          <w:szCs w:val="20"/>
          <w:shd w:val="clear" w:color="auto" w:fill="FFFFFF"/>
        </w:rPr>
        <w:t>to view a description of the scale levels.  </w:t>
      </w:r>
    </w:p>
    <w:p w:rsidR="00BE43C2" w:rsidRPr="00940301" w:rsidRDefault="004D35C6" w:rsidP="00BE43C2">
      <w:pPr>
        <w:spacing w:after="0" w:line="240" w:lineRule="auto"/>
        <w:rPr>
          <w:rFonts w:ascii="Arial" w:eastAsia="Times New Roman" w:hAnsi="Arial" w:cs="Arial"/>
          <w:sz w:val="20"/>
          <w:szCs w:val="20"/>
        </w:rPr>
      </w:pPr>
      <w:r w:rsidRPr="00940301">
        <w:rPr>
          <w:rFonts w:ascii="Arial" w:eastAsia="Times New Roman" w:hAnsi="Arial" w:cs="Arial"/>
          <w:noProof/>
          <w:sz w:val="20"/>
          <w:szCs w:val="20"/>
        </w:rPr>
        <w:drawing>
          <wp:inline distT="0" distB="0" distL="0" distR="0" wp14:anchorId="56DA25AF" wp14:editId="09E48162">
            <wp:extent cx="480695" cy="449580"/>
            <wp:effectExtent l="0" t="0" r="0" b="7620"/>
            <wp:docPr id="2" name="Picture 2" descr="https://lh3.googleusercontent.com/r-zc-qfsZxKG1i5VRZMTJP01XdKbRBjufFzqYIx7KYcKwfCrGQ6Na3sOZhq3mLEokBeZPcp9GZ7GylwFNb4NjRfTuuANUuUeikSdMzfi5XuVdXOKyW7KB3N2ChDl6fK2bGazUC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r-zc-qfsZxKG1i5VRZMTJP01XdKbRBjufFzqYIx7KYcKwfCrGQ6Na3sOZhq3mLEokBeZPcp9GZ7GylwFNb4NjRfTuuANUuUeikSdMzfi5XuVdXOKyW7KB3N2ChDl6fK2bGazUCm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695" cy="449580"/>
                    </a:xfrm>
                    <a:prstGeom prst="rect">
                      <a:avLst/>
                    </a:prstGeom>
                    <a:noFill/>
                    <a:ln>
                      <a:noFill/>
                    </a:ln>
                  </pic:spPr>
                </pic:pic>
              </a:graphicData>
            </a:graphic>
          </wp:inline>
        </w:drawing>
      </w:r>
    </w:p>
    <w:p w:rsidR="00BE43C2" w:rsidRPr="00940301" w:rsidRDefault="00BE43C2" w:rsidP="00BE43C2">
      <w:pPr>
        <w:spacing w:after="0" w:line="240" w:lineRule="auto"/>
        <w:rPr>
          <w:rFonts w:ascii="Arial" w:eastAsia="Times New Roman" w:hAnsi="Arial" w:cs="Arial"/>
          <w:color w:val="000000"/>
          <w:sz w:val="20"/>
          <w:szCs w:val="20"/>
        </w:rPr>
      </w:pPr>
      <w:r w:rsidRPr="00940301">
        <w:rPr>
          <w:rFonts w:ascii="Arial" w:eastAsia="Times New Roman" w:hAnsi="Arial" w:cs="Arial"/>
          <w:color w:val="000000"/>
          <w:sz w:val="20"/>
          <w:szCs w:val="20"/>
        </w:rPr>
        <w:t xml:space="preserve">Click on the </w:t>
      </w:r>
      <w:r w:rsidRPr="00940301">
        <w:rPr>
          <w:rFonts w:ascii="Arial" w:eastAsia="Times New Roman" w:hAnsi="Arial" w:cs="Arial"/>
          <w:noProof/>
          <w:color w:val="000000"/>
          <w:sz w:val="20"/>
          <w:szCs w:val="20"/>
        </w:rPr>
        <w:drawing>
          <wp:inline distT="0" distB="0" distL="0" distR="0">
            <wp:extent cx="450298" cy="302217"/>
            <wp:effectExtent l="0" t="0" r="6985" b="3175"/>
            <wp:docPr id="1" name="Picture 1" descr="https://lh5.googleusercontent.com/nQkballEb8LQv8yRGBXiZvBxPAZoEWBsIloCrajA81W9MaueH4Oy3ikkWA9Y8S9LfDuMQ2tHlKdD77wsVnPmRA-yvxYt8ImYZOfGqVTvEaPvnsngu3FQvnHl4KdTN2d43v51tK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nQkballEb8LQv8yRGBXiZvBxPAZoEWBsIloCrajA81W9MaueH4Oy3ikkWA9Y8S9LfDuMQ2tHlKdD77wsVnPmRA-yvxYt8ImYZOfGqVTvEaPvnsngu3FQvnHl4KdTN2d43v51tK8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447" cy="306344"/>
                    </a:xfrm>
                    <a:prstGeom prst="rect">
                      <a:avLst/>
                    </a:prstGeom>
                    <a:noFill/>
                    <a:ln>
                      <a:noFill/>
                    </a:ln>
                  </pic:spPr>
                </pic:pic>
              </a:graphicData>
            </a:graphic>
          </wp:inline>
        </w:drawing>
      </w:r>
      <w:r w:rsidR="004D35C6" w:rsidRPr="00940301">
        <w:rPr>
          <w:rFonts w:ascii="Arial" w:eastAsia="Times New Roman" w:hAnsi="Arial" w:cs="Arial"/>
          <w:color w:val="000000"/>
          <w:sz w:val="20"/>
          <w:szCs w:val="20"/>
        </w:rPr>
        <w:t xml:space="preserve"> </w:t>
      </w:r>
      <w:r w:rsidR="004123D9">
        <w:rPr>
          <w:rFonts w:ascii="Arial" w:eastAsia="Times New Roman" w:hAnsi="Arial" w:cs="Arial"/>
          <w:color w:val="000000"/>
          <w:sz w:val="20"/>
          <w:szCs w:val="20"/>
        </w:rPr>
        <w:t xml:space="preserve">icon </w:t>
      </w:r>
      <w:r w:rsidRPr="00940301">
        <w:rPr>
          <w:rFonts w:ascii="Arial" w:eastAsia="Times New Roman" w:hAnsi="Arial" w:cs="Arial"/>
          <w:color w:val="000000"/>
          <w:sz w:val="20"/>
          <w:szCs w:val="20"/>
        </w:rPr>
        <w:t>to expand subjects or comments.</w:t>
      </w:r>
    </w:p>
    <w:p w:rsidR="00BE43C2" w:rsidRPr="00940301" w:rsidRDefault="00BE43C2" w:rsidP="00BE43C2">
      <w:pPr>
        <w:spacing w:after="0" w:line="240" w:lineRule="auto"/>
        <w:rPr>
          <w:rFonts w:ascii="Arial" w:eastAsia="Times New Roman" w:hAnsi="Arial" w:cs="Arial"/>
          <w:sz w:val="20"/>
          <w:szCs w:val="20"/>
        </w:rPr>
      </w:pPr>
    </w:p>
    <w:p w:rsidR="00BE43C2" w:rsidRPr="00940301" w:rsidRDefault="00BE43C2" w:rsidP="00BE43C2">
      <w:pPr>
        <w:spacing w:after="0" w:line="240" w:lineRule="auto"/>
        <w:rPr>
          <w:rFonts w:ascii="Arial" w:eastAsia="Times New Roman" w:hAnsi="Arial" w:cs="Arial"/>
          <w:color w:val="000000"/>
          <w:sz w:val="20"/>
          <w:szCs w:val="20"/>
        </w:rPr>
      </w:pPr>
      <w:r w:rsidRPr="00940301">
        <w:rPr>
          <w:rFonts w:ascii="Arial" w:eastAsia="Times New Roman" w:hAnsi="Arial" w:cs="Arial"/>
          <w:color w:val="000000"/>
          <w:sz w:val="20"/>
          <w:szCs w:val="20"/>
        </w:rPr>
        <w:t>If you wish to print the report card, scroll to the bottom of the page and click on the “print” button.  You can either print the condensed or full version.  </w:t>
      </w:r>
    </w:p>
    <w:p w:rsidR="004D35C6" w:rsidRPr="00940301" w:rsidRDefault="004D35C6" w:rsidP="00BE43C2">
      <w:pPr>
        <w:spacing w:after="0" w:line="240" w:lineRule="auto"/>
        <w:rPr>
          <w:rFonts w:ascii="Arial" w:eastAsia="Times New Roman" w:hAnsi="Arial" w:cs="Arial"/>
          <w:color w:val="000000"/>
          <w:sz w:val="20"/>
          <w:szCs w:val="20"/>
        </w:rPr>
      </w:pPr>
    </w:p>
    <w:p w:rsidR="004D35C6" w:rsidRPr="00940301" w:rsidRDefault="00940301" w:rsidP="00BE43C2">
      <w:pPr>
        <w:spacing w:after="0" w:line="240" w:lineRule="auto"/>
        <w:rPr>
          <w:rFonts w:ascii="Arial" w:eastAsia="Times New Roman" w:hAnsi="Arial" w:cs="Arial"/>
          <w:sz w:val="20"/>
          <w:szCs w:val="20"/>
        </w:rPr>
      </w:pPr>
      <w:r>
        <w:rPr>
          <w:rFonts w:ascii="Arial" w:eastAsia="Times New Roman" w:hAnsi="Arial" w:cs="Arial"/>
          <w:color w:val="000000"/>
          <w:sz w:val="20"/>
          <w:szCs w:val="20"/>
        </w:rPr>
        <w:t>Once again, t</w:t>
      </w:r>
      <w:r w:rsidR="004D35C6" w:rsidRPr="00940301">
        <w:rPr>
          <w:rFonts w:ascii="Arial" w:eastAsia="Times New Roman" w:hAnsi="Arial" w:cs="Arial"/>
          <w:color w:val="000000"/>
          <w:sz w:val="20"/>
          <w:szCs w:val="20"/>
        </w:rPr>
        <w:t>he report cards will be released on November 27</w:t>
      </w:r>
      <w:r w:rsidR="004D35C6" w:rsidRPr="00940301">
        <w:rPr>
          <w:rFonts w:ascii="Arial" w:eastAsia="Times New Roman" w:hAnsi="Arial" w:cs="Arial"/>
          <w:color w:val="000000"/>
          <w:sz w:val="20"/>
          <w:szCs w:val="20"/>
          <w:vertAlign w:val="superscript"/>
        </w:rPr>
        <w:t>th</w:t>
      </w:r>
      <w:r w:rsidR="004D35C6" w:rsidRPr="00940301">
        <w:rPr>
          <w:rFonts w:ascii="Arial" w:eastAsia="Times New Roman" w:hAnsi="Arial" w:cs="Arial"/>
          <w:color w:val="000000"/>
          <w:sz w:val="20"/>
          <w:szCs w:val="20"/>
        </w:rPr>
        <w:t>, so it would be beneficial for you to set up your account prior to this date.</w:t>
      </w:r>
    </w:p>
    <w:p w:rsidR="00BE43C2" w:rsidRPr="00940301" w:rsidRDefault="00BE43C2" w:rsidP="00BE43C2">
      <w:pPr>
        <w:spacing w:after="0" w:line="240" w:lineRule="auto"/>
        <w:rPr>
          <w:rFonts w:ascii="Arial" w:eastAsia="Times New Roman" w:hAnsi="Arial" w:cs="Arial"/>
          <w:sz w:val="20"/>
          <w:szCs w:val="20"/>
        </w:rPr>
      </w:pPr>
    </w:p>
    <w:p w:rsidR="00BE43C2" w:rsidRPr="00940301" w:rsidRDefault="00BE43C2" w:rsidP="004123D9">
      <w:pPr>
        <w:spacing w:after="0" w:line="240" w:lineRule="auto"/>
        <w:rPr>
          <w:rFonts w:ascii="Arial" w:eastAsia="Times New Roman" w:hAnsi="Arial" w:cs="Arial"/>
          <w:sz w:val="20"/>
          <w:szCs w:val="20"/>
        </w:rPr>
      </w:pPr>
      <w:r w:rsidRPr="00940301">
        <w:rPr>
          <w:rFonts w:ascii="Arial" w:eastAsia="Times New Roman" w:hAnsi="Arial" w:cs="Arial"/>
          <w:color w:val="000000"/>
          <w:sz w:val="20"/>
          <w:szCs w:val="20"/>
        </w:rPr>
        <w:t>Again, thank you for agreeing to be a part of this exciting change in our school district.  Please don’t hesitate to contact us if you are in need of further information.</w:t>
      </w:r>
    </w:p>
    <w:p w:rsidR="004123D9" w:rsidRDefault="004123D9" w:rsidP="00BE43C2">
      <w:pPr>
        <w:spacing w:after="0" w:line="240" w:lineRule="auto"/>
        <w:rPr>
          <w:rFonts w:ascii="Arial" w:eastAsia="Times New Roman" w:hAnsi="Arial" w:cs="Arial"/>
          <w:color w:val="000000"/>
          <w:sz w:val="20"/>
          <w:szCs w:val="20"/>
        </w:rPr>
      </w:pPr>
    </w:p>
    <w:p w:rsidR="00BE43C2" w:rsidRPr="00940301" w:rsidRDefault="00BE43C2" w:rsidP="00BE43C2">
      <w:pPr>
        <w:spacing w:after="0" w:line="240" w:lineRule="auto"/>
        <w:rPr>
          <w:rFonts w:ascii="Arial" w:eastAsia="Times New Roman" w:hAnsi="Arial" w:cs="Arial"/>
          <w:sz w:val="20"/>
          <w:szCs w:val="20"/>
        </w:rPr>
      </w:pPr>
      <w:r w:rsidRPr="00940301">
        <w:rPr>
          <w:rFonts w:ascii="Arial" w:eastAsia="Times New Roman" w:hAnsi="Arial" w:cs="Arial"/>
          <w:color w:val="000000"/>
          <w:sz w:val="20"/>
          <w:szCs w:val="20"/>
        </w:rPr>
        <w:t>Sincerely,</w:t>
      </w:r>
    </w:p>
    <w:p w:rsidR="004123D9" w:rsidRPr="00940301" w:rsidRDefault="004123D9" w:rsidP="00BE43C2">
      <w:pPr>
        <w:rPr>
          <w:rFonts w:ascii="Arial" w:eastAsia="Times New Roman" w:hAnsi="Arial" w:cs="Arial"/>
          <w:sz w:val="20"/>
          <w:szCs w:val="20"/>
        </w:rPr>
      </w:pPr>
      <w:r>
        <w:rPr>
          <w:rFonts w:ascii="Arial" w:eastAsia="Times New Roman" w:hAnsi="Arial" w:cs="Arial"/>
          <w:noProof/>
          <w:sz w:val="20"/>
          <w:szCs w:val="20"/>
        </w:rPr>
        <w:drawing>
          <wp:inline distT="0" distB="0" distL="0" distR="0">
            <wp:extent cx="929898" cy="376387"/>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2655" cy="393693"/>
                    </a:xfrm>
                    <a:prstGeom prst="rect">
                      <a:avLst/>
                    </a:prstGeom>
                  </pic:spPr>
                </pic:pic>
              </a:graphicData>
            </a:graphic>
          </wp:inline>
        </w:drawing>
      </w:r>
    </w:p>
    <w:p w:rsidR="00BE43C2" w:rsidRDefault="00BE43C2" w:rsidP="00BE43C2">
      <w:pPr>
        <w:rPr>
          <w:rFonts w:ascii="Arial" w:hAnsi="Arial" w:cs="Arial"/>
          <w:sz w:val="20"/>
          <w:szCs w:val="20"/>
        </w:rPr>
      </w:pPr>
      <w:r w:rsidRPr="00940301">
        <w:rPr>
          <w:rFonts w:ascii="Arial" w:eastAsia="Times New Roman" w:hAnsi="Arial" w:cs="Arial"/>
          <w:sz w:val="20"/>
          <w:szCs w:val="20"/>
        </w:rPr>
        <w:t>Colleen Alpern</w:t>
      </w:r>
    </w:p>
    <w:p w:rsidR="004123D9" w:rsidRPr="00940301" w:rsidRDefault="004123D9" w:rsidP="00BE43C2">
      <w:pPr>
        <w:rPr>
          <w:rFonts w:ascii="Arial" w:hAnsi="Arial" w:cs="Arial"/>
          <w:sz w:val="20"/>
          <w:szCs w:val="20"/>
        </w:rPr>
      </w:pPr>
      <w:r>
        <w:rPr>
          <w:rFonts w:ascii="Arial" w:hAnsi="Arial" w:cs="Arial"/>
          <w:sz w:val="20"/>
          <w:szCs w:val="20"/>
        </w:rPr>
        <w:t>Principal</w:t>
      </w:r>
    </w:p>
    <w:sectPr w:rsidR="004123D9" w:rsidRPr="00940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C2"/>
    <w:rsid w:val="004123D9"/>
    <w:rsid w:val="004D35C6"/>
    <w:rsid w:val="00896B86"/>
    <w:rsid w:val="00916195"/>
    <w:rsid w:val="00940301"/>
    <w:rsid w:val="00BE43C2"/>
    <w:rsid w:val="00D5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53B49-0035-4856-9698-CE772B78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3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4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56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eips.ca/powerschool" TargetMode="External"/><Relationship Id="rId10" Type="http://schemas.openxmlformats.org/officeDocument/2006/relationships/theme" Target="theme/theme1.xml"/><Relationship Id="rId4" Type="http://schemas.openxmlformats.org/officeDocument/2006/relationships/hyperlink" Target="https://powerschool.eips.ca/public/home.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8AD3B13C</Template>
  <TotalTime>35</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Alpern WBO</dc:creator>
  <cp:keywords/>
  <dc:description/>
  <cp:lastModifiedBy>Colleen Alpern WBO</cp:lastModifiedBy>
  <cp:revision>4</cp:revision>
  <cp:lastPrinted>2015-10-26T21:49:00Z</cp:lastPrinted>
  <dcterms:created xsi:type="dcterms:W3CDTF">2015-10-26T19:41:00Z</dcterms:created>
  <dcterms:modified xsi:type="dcterms:W3CDTF">2015-10-26T21:50:00Z</dcterms:modified>
</cp:coreProperties>
</file>